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D7" w:rsidRDefault="0071352C">
      <w:pPr>
        <w:pStyle w:val="CompanyName"/>
        <w:framePr w:wrap="notBeside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338455</wp:posOffset>
            </wp:positionV>
            <wp:extent cx="839470" cy="10064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0D7">
        <w:rPr>
          <w:sz w:val="28"/>
        </w:rPr>
        <w:t>Virden Collegiate Institute</w:t>
      </w:r>
    </w:p>
    <w:p w:rsidR="007220D7" w:rsidRDefault="007220D7">
      <w:pPr>
        <w:pStyle w:val="ReturnAddress"/>
        <w:framePr w:wrap="notBeside"/>
        <w:rPr>
          <w:sz w:val="24"/>
        </w:rPr>
      </w:pPr>
      <w:r>
        <w:rPr>
          <w:sz w:val="24"/>
        </w:rPr>
        <w:t xml:space="preserve">Principal – </w:t>
      </w:r>
      <w:r w:rsidR="00365CA4">
        <w:rPr>
          <w:sz w:val="24"/>
        </w:rPr>
        <w:t>Mark Keown</w:t>
      </w:r>
    </w:p>
    <w:p w:rsidR="008057A2" w:rsidRDefault="007C7FF4">
      <w:pPr>
        <w:pStyle w:val="ReturnAddress"/>
        <w:framePr w:wrap="notBeside"/>
        <w:rPr>
          <w:sz w:val="24"/>
        </w:rPr>
      </w:pPr>
      <w:r>
        <w:rPr>
          <w:sz w:val="24"/>
        </w:rPr>
        <w:t xml:space="preserve">Box 1418 </w:t>
      </w:r>
    </w:p>
    <w:p w:rsidR="008057A2" w:rsidRDefault="007220D7">
      <w:pPr>
        <w:pStyle w:val="ReturnAddress"/>
        <w:framePr w:wrap="notBeside"/>
        <w:rPr>
          <w:sz w:val="24"/>
        </w:rPr>
      </w:pPr>
      <w:r>
        <w:rPr>
          <w:sz w:val="24"/>
        </w:rPr>
        <w:t xml:space="preserve">Virden, MB </w:t>
      </w:r>
    </w:p>
    <w:p w:rsidR="007220D7" w:rsidRDefault="007220D7">
      <w:pPr>
        <w:pStyle w:val="ReturnAddress"/>
        <w:framePr w:wrap="notBeside"/>
        <w:rPr>
          <w:sz w:val="24"/>
        </w:rPr>
      </w:pPr>
      <w:r>
        <w:rPr>
          <w:sz w:val="24"/>
        </w:rPr>
        <w:t>R0M 2C0</w:t>
      </w:r>
    </w:p>
    <w:p w:rsidR="007220D7" w:rsidRDefault="007220D7">
      <w:pPr>
        <w:pStyle w:val="ReturnAddress"/>
        <w:framePr w:wrap="notBeside"/>
        <w:rPr>
          <w:sz w:val="24"/>
        </w:rPr>
      </w:pPr>
      <w:r>
        <w:rPr>
          <w:sz w:val="24"/>
        </w:rPr>
        <w:t>Telephone: 204-748-2205</w:t>
      </w:r>
    </w:p>
    <w:p w:rsidR="007220D7" w:rsidRDefault="007220D7">
      <w:pPr>
        <w:pStyle w:val="ReturnAddress"/>
        <w:framePr w:wrap="notBeside"/>
      </w:pPr>
      <w:r>
        <w:rPr>
          <w:sz w:val="24"/>
        </w:rPr>
        <w:t>Fax: 204-748-3555</w:t>
      </w:r>
    </w:p>
    <w:p w:rsidR="008057A2" w:rsidRDefault="008057A2">
      <w:pPr>
        <w:pStyle w:val="InsideAddress"/>
        <w:rPr>
          <w:sz w:val="24"/>
        </w:rPr>
      </w:pPr>
    </w:p>
    <w:p w:rsidR="008057A2" w:rsidRDefault="008057A2">
      <w:pPr>
        <w:pStyle w:val="InsideAddress"/>
        <w:rPr>
          <w:sz w:val="24"/>
        </w:rPr>
      </w:pPr>
    </w:p>
    <w:p w:rsidR="008057A2" w:rsidRDefault="008057A2">
      <w:pPr>
        <w:pStyle w:val="InsideAddress"/>
        <w:rPr>
          <w:sz w:val="24"/>
        </w:rPr>
      </w:pPr>
    </w:p>
    <w:p w:rsidR="00D679D9" w:rsidRDefault="008057A2">
      <w:pPr>
        <w:pStyle w:val="InsideAddress"/>
        <w:rPr>
          <w:sz w:val="24"/>
        </w:rPr>
      </w:pPr>
      <w:bookmarkStart w:id="0" w:name="_GoBack"/>
      <w:bookmarkEnd w:id="0"/>
      <w:r>
        <w:rPr>
          <w:sz w:val="24"/>
        </w:rPr>
        <w:t>October 9</w:t>
      </w:r>
      <w:r w:rsidRPr="008057A2">
        <w:rPr>
          <w:sz w:val="24"/>
          <w:vertAlign w:val="superscript"/>
        </w:rPr>
        <w:t>th</w:t>
      </w:r>
      <w:r>
        <w:rPr>
          <w:sz w:val="24"/>
        </w:rPr>
        <w:t>, 2020</w:t>
      </w:r>
    </w:p>
    <w:p w:rsidR="008057A2" w:rsidRDefault="008057A2" w:rsidP="008057A2">
      <w:pPr>
        <w:shd w:val="clear" w:color="auto" w:fill="FFFFFF"/>
        <w:jc w:val="left"/>
        <w:rPr>
          <w:sz w:val="24"/>
        </w:rPr>
      </w:pPr>
    </w:p>
    <w:p w:rsidR="008057A2" w:rsidRDefault="008057A2" w:rsidP="008057A2">
      <w:pPr>
        <w:shd w:val="clear" w:color="auto" w:fill="FFFFFF"/>
        <w:jc w:val="left"/>
        <w:rPr>
          <w:rFonts w:cs="Arial"/>
          <w:iCs/>
          <w:color w:val="201F1E"/>
          <w:spacing w:val="0"/>
          <w:sz w:val="24"/>
          <w:szCs w:val="24"/>
        </w:rPr>
      </w:pPr>
    </w:p>
    <w:p w:rsidR="008057A2" w:rsidRDefault="008057A2" w:rsidP="008057A2">
      <w:pPr>
        <w:shd w:val="clear" w:color="auto" w:fill="FFFFFF"/>
        <w:jc w:val="left"/>
        <w:rPr>
          <w:rFonts w:cs="Arial"/>
          <w:iCs/>
          <w:color w:val="201F1E"/>
          <w:spacing w:val="0"/>
          <w:sz w:val="24"/>
          <w:szCs w:val="24"/>
        </w:rPr>
      </w:pPr>
      <w:r>
        <w:rPr>
          <w:rFonts w:cs="Arial"/>
          <w:iCs/>
          <w:color w:val="201F1E"/>
          <w:spacing w:val="0"/>
          <w:sz w:val="24"/>
          <w:szCs w:val="24"/>
        </w:rPr>
        <w:t xml:space="preserve">Dear VCI </w:t>
      </w:r>
      <w:r w:rsidRPr="008057A2">
        <w:rPr>
          <w:rFonts w:cs="Arial"/>
          <w:iCs/>
          <w:color w:val="201F1E"/>
          <w:spacing w:val="0"/>
          <w:sz w:val="24"/>
          <w:szCs w:val="24"/>
        </w:rPr>
        <w:t>Parents, guardians and caregivers</w:t>
      </w:r>
      <w:r>
        <w:rPr>
          <w:rFonts w:cs="Arial"/>
          <w:iCs/>
          <w:color w:val="201F1E"/>
          <w:spacing w:val="0"/>
          <w:sz w:val="24"/>
          <w:szCs w:val="24"/>
        </w:rPr>
        <w:t>;</w:t>
      </w:r>
    </w:p>
    <w:p w:rsidR="008057A2" w:rsidRPr="008057A2" w:rsidRDefault="008057A2" w:rsidP="008057A2">
      <w:pPr>
        <w:shd w:val="clear" w:color="auto" w:fill="FFFFFF"/>
        <w:jc w:val="left"/>
        <w:rPr>
          <w:rFonts w:cs="Arial"/>
          <w:color w:val="201F1E"/>
          <w:spacing w:val="0"/>
          <w:sz w:val="24"/>
          <w:szCs w:val="24"/>
        </w:rPr>
      </w:pP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Each of us continue to have a significant role in helping to support public health measures and reduce the spread of COVID-19.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 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As we head into the first holiday long weekend of the school year, I want to encourage you to consider how many people outside your household you have contact with. I hope you will celebrate Thanksgiving responsibly, so that we can limit the spread of the virus in our communities, and by extension, in our schools.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 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 xml:space="preserve">Dr. </w:t>
      </w:r>
      <w:proofErr w:type="spellStart"/>
      <w:r w:rsidRPr="008057A2">
        <w:rPr>
          <w:rFonts w:cs="Arial"/>
          <w:iCs/>
          <w:color w:val="201F1E"/>
          <w:spacing w:val="0"/>
          <w:sz w:val="24"/>
          <w:szCs w:val="24"/>
        </w:rPr>
        <w:t>Roussin</w:t>
      </w:r>
      <w:proofErr w:type="spellEnd"/>
      <w:r w:rsidRPr="008057A2">
        <w:rPr>
          <w:rFonts w:cs="Arial"/>
          <w:iCs/>
          <w:color w:val="201F1E"/>
          <w:spacing w:val="0"/>
          <w:sz w:val="24"/>
          <w:szCs w:val="24"/>
        </w:rPr>
        <w:t xml:space="preserve"> has encouraged Manitobans, and those visiting from out of province, to focus on the fundamentals to help stop the spread of COVID-19. This includes: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 </w:t>
      </w:r>
    </w:p>
    <w:p w:rsidR="008057A2" w:rsidRPr="008057A2" w:rsidRDefault="008057A2" w:rsidP="008057A2">
      <w:pPr>
        <w:shd w:val="clear" w:color="auto" w:fill="FFFFFF"/>
        <w:ind w:left="1364" w:hanging="36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color w:val="201F1E"/>
          <w:spacing w:val="0"/>
          <w:sz w:val="24"/>
          <w:szCs w:val="24"/>
          <w:bdr w:val="none" w:sz="0" w:space="0" w:color="auto" w:frame="1"/>
        </w:rPr>
        <w:t>·        </w:t>
      </w:r>
      <w:r w:rsidRPr="008057A2">
        <w:rPr>
          <w:rFonts w:cs="Arial"/>
          <w:iCs/>
          <w:color w:val="201F1E"/>
          <w:spacing w:val="0"/>
          <w:sz w:val="24"/>
          <w:szCs w:val="24"/>
        </w:rPr>
        <w:t>staying home if you’re sick, even if your symptoms are only mild;</w:t>
      </w:r>
    </w:p>
    <w:p w:rsidR="008057A2" w:rsidRPr="008057A2" w:rsidRDefault="008057A2" w:rsidP="008057A2">
      <w:pPr>
        <w:shd w:val="clear" w:color="auto" w:fill="FFFFFF"/>
        <w:ind w:left="1364" w:hanging="36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color w:val="201F1E"/>
          <w:spacing w:val="0"/>
          <w:sz w:val="24"/>
          <w:szCs w:val="24"/>
          <w:bdr w:val="none" w:sz="0" w:space="0" w:color="auto" w:frame="1"/>
        </w:rPr>
        <w:t>·        </w:t>
      </w:r>
      <w:r w:rsidRPr="008057A2">
        <w:rPr>
          <w:rFonts w:cs="Arial"/>
          <w:iCs/>
          <w:color w:val="201F1E"/>
          <w:spacing w:val="0"/>
          <w:sz w:val="24"/>
          <w:szCs w:val="24"/>
        </w:rPr>
        <w:t>washing/sanitizing your hands frequently;</w:t>
      </w:r>
    </w:p>
    <w:p w:rsidR="008057A2" w:rsidRPr="008057A2" w:rsidRDefault="008057A2" w:rsidP="008057A2">
      <w:pPr>
        <w:shd w:val="clear" w:color="auto" w:fill="FFFFFF"/>
        <w:ind w:left="1364" w:hanging="36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color w:val="201F1E"/>
          <w:spacing w:val="0"/>
          <w:sz w:val="24"/>
          <w:szCs w:val="24"/>
          <w:bdr w:val="none" w:sz="0" w:space="0" w:color="auto" w:frame="1"/>
        </w:rPr>
        <w:t>·        </w:t>
      </w:r>
      <w:r w:rsidRPr="008057A2">
        <w:rPr>
          <w:rFonts w:cs="Arial"/>
          <w:iCs/>
          <w:color w:val="201F1E"/>
          <w:spacing w:val="0"/>
          <w:sz w:val="24"/>
          <w:szCs w:val="24"/>
        </w:rPr>
        <w:t>covering your cough;</w:t>
      </w:r>
    </w:p>
    <w:p w:rsidR="008057A2" w:rsidRPr="008057A2" w:rsidRDefault="008057A2" w:rsidP="008057A2">
      <w:pPr>
        <w:shd w:val="clear" w:color="auto" w:fill="FFFFFF"/>
        <w:ind w:left="1364" w:hanging="36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color w:val="201F1E"/>
          <w:spacing w:val="0"/>
          <w:sz w:val="24"/>
          <w:szCs w:val="24"/>
          <w:bdr w:val="none" w:sz="0" w:space="0" w:color="auto" w:frame="1"/>
        </w:rPr>
        <w:t>·        </w:t>
      </w:r>
      <w:r w:rsidRPr="008057A2">
        <w:rPr>
          <w:rFonts w:cs="Arial"/>
          <w:iCs/>
          <w:color w:val="201F1E"/>
          <w:spacing w:val="0"/>
          <w:sz w:val="24"/>
          <w:szCs w:val="24"/>
        </w:rPr>
        <w:t>practicing physical distancing when you are with people outside of your household; and</w:t>
      </w:r>
    </w:p>
    <w:p w:rsidR="008057A2" w:rsidRPr="008057A2" w:rsidRDefault="008057A2" w:rsidP="008057A2">
      <w:pPr>
        <w:shd w:val="clear" w:color="auto" w:fill="FFFFFF"/>
        <w:ind w:left="1364" w:hanging="36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color w:val="201F1E"/>
          <w:spacing w:val="0"/>
          <w:sz w:val="24"/>
          <w:szCs w:val="24"/>
          <w:bdr w:val="none" w:sz="0" w:space="0" w:color="auto" w:frame="1"/>
        </w:rPr>
        <w:t>·        </w:t>
      </w:r>
      <w:r w:rsidRPr="008057A2">
        <w:rPr>
          <w:rFonts w:cs="Arial"/>
          <w:iCs/>
          <w:color w:val="201F1E"/>
          <w:spacing w:val="0"/>
          <w:sz w:val="24"/>
          <w:szCs w:val="24"/>
        </w:rPr>
        <w:t>wearing a mask in indoor public spaces in situations where you cannot physically distance, or as required by public health orders.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 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iCs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Manitoba Public Health has created a page online with more information on how to gather safely this Thanksgiving and at other fall events that are happening in our communities. This information can be found at: </w:t>
      </w:r>
      <w:hyperlink r:id="rId8" w:tgtFrame="_blank" w:history="1">
        <w:r w:rsidRPr="008057A2">
          <w:rPr>
            <w:rFonts w:cs="Arial"/>
            <w:iCs/>
            <w:color w:val="0000FF"/>
            <w:spacing w:val="0"/>
            <w:sz w:val="24"/>
            <w:szCs w:val="24"/>
            <w:u w:val="single"/>
            <w:bdr w:val="none" w:sz="0" w:space="0" w:color="auto" w:frame="1"/>
          </w:rPr>
          <w:t>https://www.gov.mb.ca/covid19/updates/holidays.html</w:t>
        </w:r>
      </w:hyperlink>
    </w:p>
    <w:p w:rsidR="008057A2" w:rsidRPr="008057A2" w:rsidRDefault="008057A2" w:rsidP="008057A2">
      <w:pPr>
        <w:jc w:val="left"/>
        <w:rPr>
          <w:rFonts w:cs="Arial"/>
          <w:spacing w:val="0"/>
          <w:sz w:val="24"/>
          <w:szCs w:val="24"/>
        </w:rPr>
      </w:pPr>
      <w:r w:rsidRPr="008057A2">
        <w:rPr>
          <w:rFonts w:cs="Arial"/>
          <w:i/>
          <w:iCs/>
          <w:color w:val="1F497D"/>
          <w:spacing w:val="0"/>
          <w:sz w:val="24"/>
          <w:szCs w:val="24"/>
          <w:bdr w:val="none" w:sz="0" w:space="0" w:color="auto" w:frame="1"/>
        </w:rPr>
        <w:t>.</w:t>
      </w:r>
    </w:p>
    <w:p w:rsidR="008057A2" w:rsidRPr="008057A2" w:rsidRDefault="008057A2" w:rsidP="008057A2">
      <w:pPr>
        <w:shd w:val="clear" w:color="auto" w:fill="FFFFFF"/>
        <w:jc w:val="center"/>
        <w:rPr>
          <w:rFonts w:cs="Arial"/>
          <w:b/>
          <w:color w:val="201F1E"/>
          <w:spacing w:val="0"/>
          <w:sz w:val="24"/>
          <w:szCs w:val="24"/>
        </w:rPr>
      </w:pPr>
      <w:r w:rsidRPr="008057A2">
        <w:rPr>
          <w:rFonts w:cs="Arial"/>
          <w:b/>
          <w:iCs/>
          <w:color w:val="201F1E"/>
          <w:spacing w:val="0"/>
          <w:sz w:val="24"/>
          <w:szCs w:val="24"/>
        </w:rPr>
        <w:t xml:space="preserve">On behalf of all the teachers and staff at </w:t>
      </w:r>
      <w:r w:rsidRPr="008057A2">
        <w:rPr>
          <w:rFonts w:cs="Arial"/>
          <w:b/>
          <w:iCs/>
          <w:color w:val="201F1E"/>
          <w:spacing w:val="0"/>
          <w:sz w:val="24"/>
          <w:szCs w:val="24"/>
        </w:rPr>
        <w:t>Virden Collegiate,</w:t>
      </w:r>
      <w:r w:rsidRPr="008057A2">
        <w:rPr>
          <w:rFonts w:cs="Arial"/>
          <w:b/>
          <w:iCs/>
          <w:color w:val="201F1E"/>
          <w:spacing w:val="0"/>
          <w:sz w:val="24"/>
          <w:szCs w:val="24"/>
        </w:rPr>
        <w:t xml:space="preserve"> I hope you </w:t>
      </w:r>
      <w:r w:rsidRPr="008057A2">
        <w:rPr>
          <w:rFonts w:cs="Arial"/>
          <w:b/>
          <w:iCs/>
          <w:color w:val="201F1E"/>
          <w:spacing w:val="0"/>
          <w:sz w:val="24"/>
          <w:szCs w:val="24"/>
        </w:rPr>
        <w:t xml:space="preserve">all </w:t>
      </w:r>
      <w:r w:rsidRPr="008057A2">
        <w:rPr>
          <w:rFonts w:cs="Arial"/>
          <w:b/>
          <w:iCs/>
          <w:color w:val="201F1E"/>
          <w:spacing w:val="0"/>
          <w:sz w:val="24"/>
          <w:szCs w:val="24"/>
        </w:rPr>
        <w:t>have a rest</w:t>
      </w:r>
      <w:r w:rsidRPr="008057A2">
        <w:rPr>
          <w:rFonts w:cs="Arial"/>
          <w:b/>
          <w:iCs/>
          <w:color w:val="201F1E"/>
          <w:spacing w:val="0"/>
          <w:sz w:val="24"/>
          <w:szCs w:val="24"/>
        </w:rPr>
        <w:t>ful and meaningful Thanksgiving!!</w:t>
      </w:r>
    </w:p>
    <w:p w:rsidR="008057A2" w:rsidRDefault="008057A2" w:rsidP="008057A2">
      <w:pPr>
        <w:shd w:val="clear" w:color="auto" w:fill="FFFFFF"/>
        <w:ind w:left="720"/>
        <w:jc w:val="left"/>
        <w:rPr>
          <w:rFonts w:cs="Arial"/>
          <w:iCs/>
          <w:color w:val="201F1E"/>
          <w:spacing w:val="0"/>
          <w:sz w:val="24"/>
          <w:szCs w:val="24"/>
        </w:rPr>
      </w:pPr>
      <w:r w:rsidRPr="008057A2">
        <w:rPr>
          <w:rFonts w:cs="Arial"/>
          <w:iCs/>
          <w:color w:val="201F1E"/>
          <w:spacing w:val="0"/>
          <w:sz w:val="24"/>
          <w:szCs w:val="24"/>
        </w:rPr>
        <w:t> </w:t>
      </w:r>
    </w:p>
    <w:p w:rsidR="008057A2" w:rsidRDefault="008057A2" w:rsidP="008057A2">
      <w:pPr>
        <w:shd w:val="clear" w:color="auto" w:fill="FFFFFF"/>
        <w:ind w:left="720"/>
        <w:jc w:val="left"/>
        <w:rPr>
          <w:rFonts w:cs="Arial"/>
          <w:iCs/>
          <w:color w:val="201F1E"/>
          <w:spacing w:val="0"/>
          <w:sz w:val="24"/>
          <w:szCs w:val="24"/>
        </w:rPr>
      </w:pP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  <w:t>Take Care</w:t>
      </w:r>
    </w:p>
    <w:p w:rsidR="008057A2" w:rsidRPr="008057A2" w:rsidRDefault="008057A2" w:rsidP="008057A2">
      <w:pPr>
        <w:shd w:val="clear" w:color="auto" w:fill="FFFFFF"/>
        <w:ind w:left="720"/>
        <w:jc w:val="left"/>
        <w:rPr>
          <w:rFonts w:cs="Arial"/>
          <w:color w:val="201F1E"/>
          <w:spacing w:val="0"/>
          <w:sz w:val="24"/>
          <w:szCs w:val="24"/>
        </w:rPr>
      </w:pP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</w:r>
      <w:r>
        <w:rPr>
          <w:rFonts w:cs="Arial"/>
          <w:iCs/>
          <w:color w:val="201F1E"/>
          <w:spacing w:val="0"/>
          <w:sz w:val="24"/>
          <w:szCs w:val="24"/>
        </w:rPr>
        <w:tab/>
        <w:t>Mr. Keown</w:t>
      </w:r>
    </w:p>
    <w:sectPr w:rsidR="008057A2" w:rsidRPr="008057A2" w:rsidSect="009000DA">
      <w:headerReference w:type="default" r:id="rId9"/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F1" w:rsidRDefault="004D1BF1">
      <w:r>
        <w:separator/>
      </w:r>
    </w:p>
  </w:endnote>
  <w:endnote w:type="continuationSeparator" w:id="0">
    <w:p w:rsidR="004D1BF1" w:rsidRDefault="004D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F1" w:rsidRDefault="004D1BF1">
      <w:r>
        <w:separator/>
      </w:r>
    </w:p>
  </w:footnote>
  <w:footnote w:type="continuationSeparator" w:id="0">
    <w:p w:rsidR="004D1BF1" w:rsidRDefault="004D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04" w:rsidRDefault="008D2E04">
    <w:pPr>
      <w:pStyle w:val="Header"/>
    </w:pPr>
    <w:r>
      <w:sym w:font="Wingdings" w:char="F06C"/>
    </w:r>
    <w:r>
      <w:t xml:space="preserve">  Page </w:t>
    </w:r>
    <w:r w:rsidR="005614CF">
      <w:fldChar w:fldCharType="begin"/>
    </w:r>
    <w:r w:rsidR="005614CF">
      <w:instrText xml:space="preserve"> PAGE \* Arabic \* MERGEFORMAT </w:instrText>
    </w:r>
    <w:r w:rsidR="005614CF">
      <w:fldChar w:fldCharType="separate"/>
    </w:r>
    <w:r w:rsidR="008057A2">
      <w:rPr>
        <w:noProof/>
      </w:rPr>
      <w:t>2</w:t>
    </w:r>
    <w:r w:rsidR="005614CF">
      <w:rPr>
        <w:noProof/>
      </w:rPr>
      <w:fldChar w:fldCharType="end"/>
    </w:r>
    <w:r>
      <w:tab/>
    </w:r>
    <w:r>
      <w:tab/>
    </w:r>
    <w:r w:rsidR="005614CF">
      <w:fldChar w:fldCharType="begin"/>
    </w:r>
    <w:r w:rsidR="005614CF">
      <w:instrText xml:space="preserve"> TIME \@ "MMMM d, yyyy" </w:instrText>
    </w:r>
    <w:r w:rsidR="005614CF">
      <w:fldChar w:fldCharType="separate"/>
    </w:r>
    <w:r w:rsidR="008057A2">
      <w:rPr>
        <w:noProof/>
      </w:rPr>
      <w:t>October 7, 2020</w:t>
    </w:r>
    <w:r w:rsidR="005614C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0A8"/>
    <w:multiLevelType w:val="hybridMultilevel"/>
    <w:tmpl w:val="F8B02A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DA"/>
    <w:rsid w:val="00001A53"/>
    <w:rsid w:val="00004A94"/>
    <w:rsid w:val="00012CEC"/>
    <w:rsid w:val="000212D9"/>
    <w:rsid w:val="00031111"/>
    <w:rsid w:val="0003511A"/>
    <w:rsid w:val="00051638"/>
    <w:rsid w:val="0005176F"/>
    <w:rsid w:val="000526C1"/>
    <w:rsid w:val="00060FC2"/>
    <w:rsid w:val="000648A3"/>
    <w:rsid w:val="0008627A"/>
    <w:rsid w:val="000C1240"/>
    <w:rsid w:val="000E0A76"/>
    <w:rsid w:val="000E6D49"/>
    <w:rsid w:val="001159BD"/>
    <w:rsid w:val="0013651C"/>
    <w:rsid w:val="00143452"/>
    <w:rsid w:val="001458C3"/>
    <w:rsid w:val="001B3C25"/>
    <w:rsid w:val="001C7F50"/>
    <w:rsid w:val="001F401A"/>
    <w:rsid w:val="00202BF6"/>
    <w:rsid w:val="002161BE"/>
    <w:rsid w:val="002219B5"/>
    <w:rsid w:val="00230414"/>
    <w:rsid w:val="00231DB1"/>
    <w:rsid w:val="00260662"/>
    <w:rsid w:val="002C378B"/>
    <w:rsid w:val="002D14FA"/>
    <w:rsid w:val="002E48E0"/>
    <w:rsid w:val="00357BA0"/>
    <w:rsid w:val="00365CA4"/>
    <w:rsid w:val="00365D06"/>
    <w:rsid w:val="00393BBB"/>
    <w:rsid w:val="003A254A"/>
    <w:rsid w:val="003C73EF"/>
    <w:rsid w:val="00402D84"/>
    <w:rsid w:val="00412361"/>
    <w:rsid w:val="00454D3D"/>
    <w:rsid w:val="004B5C9B"/>
    <w:rsid w:val="004C4424"/>
    <w:rsid w:val="004D1BF1"/>
    <w:rsid w:val="004D4B54"/>
    <w:rsid w:val="005122B2"/>
    <w:rsid w:val="005614CF"/>
    <w:rsid w:val="00561CB2"/>
    <w:rsid w:val="00563672"/>
    <w:rsid w:val="00566A20"/>
    <w:rsid w:val="005743E4"/>
    <w:rsid w:val="00575E8C"/>
    <w:rsid w:val="00586867"/>
    <w:rsid w:val="005A14A2"/>
    <w:rsid w:val="005A22D2"/>
    <w:rsid w:val="005A2AD1"/>
    <w:rsid w:val="005A76D3"/>
    <w:rsid w:val="0060287A"/>
    <w:rsid w:val="00624547"/>
    <w:rsid w:val="006347DE"/>
    <w:rsid w:val="0065400C"/>
    <w:rsid w:val="00675173"/>
    <w:rsid w:val="0068534F"/>
    <w:rsid w:val="00697FCE"/>
    <w:rsid w:val="006A67B9"/>
    <w:rsid w:val="006B6A5D"/>
    <w:rsid w:val="006C63A3"/>
    <w:rsid w:val="0071352C"/>
    <w:rsid w:val="00717B4B"/>
    <w:rsid w:val="00721718"/>
    <w:rsid w:val="00722027"/>
    <w:rsid w:val="007220D7"/>
    <w:rsid w:val="007245E0"/>
    <w:rsid w:val="0074412D"/>
    <w:rsid w:val="00751497"/>
    <w:rsid w:val="007A7A33"/>
    <w:rsid w:val="007C25C2"/>
    <w:rsid w:val="007C7FF4"/>
    <w:rsid w:val="008057A2"/>
    <w:rsid w:val="008134C0"/>
    <w:rsid w:val="00814D5C"/>
    <w:rsid w:val="00822ED5"/>
    <w:rsid w:val="008252B1"/>
    <w:rsid w:val="00852B8C"/>
    <w:rsid w:val="0088214D"/>
    <w:rsid w:val="008A16C9"/>
    <w:rsid w:val="008B7EDF"/>
    <w:rsid w:val="008D2E04"/>
    <w:rsid w:val="009000DA"/>
    <w:rsid w:val="009071A9"/>
    <w:rsid w:val="0090758B"/>
    <w:rsid w:val="0091147F"/>
    <w:rsid w:val="00936533"/>
    <w:rsid w:val="00993F9A"/>
    <w:rsid w:val="009A09A0"/>
    <w:rsid w:val="009A2BAA"/>
    <w:rsid w:val="009C0689"/>
    <w:rsid w:val="009C6BE5"/>
    <w:rsid w:val="009C734E"/>
    <w:rsid w:val="009D0464"/>
    <w:rsid w:val="009E704E"/>
    <w:rsid w:val="009F5A8F"/>
    <w:rsid w:val="00A23B96"/>
    <w:rsid w:val="00A36EBA"/>
    <w:rsid w:val="00A46611"/>
    <w:rsid w:val="00A555B4"/>
    <w:rsid w:val="00AA1FBD"/>
    <w:rsid w:val="00AB7B80"/>
    <w:rsid w:val="00AF656F"/>
    <w:rsid w:val="00B140C8"/>
    <w:rsid w:val="00B45ADA"/>
    <w:rsid w:val="00B45C33"/>
    <w:rsid w:val="00B46572"/>
    <w:rsid w:val="00C1142A"/>
    <w:rsid w:val="00C331D1"/>
    <w:rsid w:val="00C73F90"/>
    <w:rsid w:val="00C95F94"/>
    <w:rsid w:val="00CE7DF2"/>
    <w:rsid w:val="00D679D9"/>
    <w:rsid w:val="00D74EC8"/>
    <w:rsid w:val="00D86BE4"/>
    <w:rsid w:val="00DB1181"/>
    <w:rsid w:val="00DB1BC1"/>
    <w:rsid w:val="00E17543"/>
    <w:rsid w:val="00E259B2"/>
    <w:rsid w:val="00E747BC"/>
    <w:rsid w:val="00E8276C"/>
    <w:rsid w:val="00EB466D"/>
    <w:rsid w:val="00EF2AAD"/>
    <w:rsid w:val="00F70785"/>
    <w:rsid w:val="00F77992"/>
    <w:rsid w:val="00FB0B74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D3807"/>
  <w15:docId w15:val="{AEFE36BF-3A32-48E9-8480-3591E47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DA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000DA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000DA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000DA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000D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000D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000DA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000DA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000DA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9000DA"/>
    <w:pPr>
      <w:spacing w:after="220" w:line="220" w:lineRule="atLeast"/>
    </w:pPr>
  </w:style>
  <w:style w:type="paragraph" w:customStyle="1" w:styleId="CcList">
    <w:name w:val="Cc List"/>
    <w:basedOn w:val="Normal"/>
    <w:rsid w:val="009000DA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000DA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000DA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000D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000DA"/>
    <w:pPr>
      <w:spacing w:after="220" w:line="220" w:lineRule="atLeast"/>
    </w:pPr>
  </w:style>
  <w:style w:type="character" w:styleId="Emphasis">
    <w:name w:val="Emphasis"/>
    <w:qFormat/>
    <w:rsid w:val="009000DA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000DA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000D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000DA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000DA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000DA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000DA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000DA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000D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000D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000DA"/>
    <w:pPr>
      <w:spacing w:before="0"/>
    </w:pPr>
  </w:style>
  <w:style w:type="character" w:customStyle="1" w:styleId="Slogan">
    <w:name w:val="Slogan"/>
    <w:basedOn w:val="DefaultParagraphFont"/>
    <w:rsid w:val="009000DA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000D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900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0DA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575E8C"/>
    <w:rPr>
      <w:rFonts w:ascii="Arial" w:hAnsi="Arial"/>
      <w:spacing w:val="-5"/>
    </w:rPr>
  </w:style>
  <w:style w:type="paragraph" w:styleId="List">
    <w:name w:val="List"/>
    <w:basedOn w:val="BodyText"/>
    <w:rsid w:val="009000DA"/>
    <w:pPr>
      <w:ind w:left="360" w:hanging="360"/>
    </w:pPr>
  </w:style>
  <w:style w:type="paragraph" w:styleId="ListBullet">
    <w:name w:val="List Bullet"/>
    <w:basedOn w:val="List"/>
    <w:autoRedefine/>
    <w:rsid w:val="009000DA"/>
    <w:pPr>
      <w:numPr>
        <w:numId w:val="1"/>
      </w:numPr>
    </w:pPr>
  </w:style>
  <w:style w:type="paragraph" w:styleId="ListNumber">
    <w:name w:val="List Number"/>
    <w:basedOn w:val="BodyText"/>
    <w:rsid w:val="009000DA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365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5D0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69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11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39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covid19/updates/holiday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253</Words>
  <Characters>1448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FORT LA BOSSE SD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PTSD</dc:creator>
  <cp:lastModifiedBy>Mark Keown</cp:lastModifiedBy>
  <cp:revision>2</cp:revision>
  <cp:lastPrinted>2017-09-12T21:56:00Z</cp:lastPrinted>
  <dcterms:created xsi:type="dcterms:W3CDTF">2020-10-08T01:15:00Z</dcterms:created>
  <dcterms:modified xsi:type="dcterms:W3CDTF">2020-10-08T01:15:00Z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